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5FD" w:rsidRDefault="00BA20C3" w:rsidP="000E05FD">
      <w:pPr>
        <w:pStyle w:val="Geenafstand"/>
      </w:pPr>
      <w:r>
        <w:rPr>
          <w:noProof/>
          <w:lang w:eastAsia="nl-NL"/>
        </w:rPr>
        <w:drawing>
          <wp:anchor distT="0" distB="0" distL="114300" distR="114300" simplePos="0" relativeHeight="251658240" behindDoc="0" locked="0" layoutInCell="1" allowOverlap="1">
            <wp:simplePos x="897147" y="897147"/>
            <wp:positionH relativeFrom="margin">
              <wp:align>right</wp:align>
            </wp:positionH>
            <wp:positionV relativeFrom="margin">
              <wp:align>top</wp:align>
            </wp:positionV>
            <wp:extent cx="1529616" cy="885348"/>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1529616" cy="885348"/>
                    </a:xfrm>
                    <a:prstGeom prst="rect">
                      <a:avLst/>
                    </a:prstGeom>
                  </pic:spPr>
                </pic:pic>
              </a:graphicData>
            </a:graphic>
          </wp:anchor>
        </w:drawing>
      </w:r>
      <w:r w:rsidR="000E05FD">
        <w:tab/>
      </w:r>
      <w:r w:rsidR="000E05FD">
        <w:tab/>
      </w:r>
      <w:r w:rsidR="000E05FD">
        <w:tab/>
      </w:r>
      <w:r w:rsidR="000E05FD">
        <w:tab/>
      </w:r>
      <w:r w:rsidR="000E05FD">
        <w:tab/>
      </w:r>
      <w:r w:rsidR="000E05FD">
        <w:tab/>
      </w:r>
      <w:r w:rsidR="000E05FD">
        <w:tab/>
      </w:r>
    </w:p>
    <w:p w:rsidR="000E05FD" w:rsidRDefault="000E05FD" w:rsidP="000E05FD">
      <w:pPr>
        <w:pStyle w:val="Geenafstand"/>
      </w:pPr>
      <w:r>
        <w:t>H</w:t>
      </w:r>
      <w:r>
        <w:t>uisartsenpraktijk Hypericon</w:t>
      </w:r>
    </w:p>
    <w:p w:rsidR="000E05FD" w:rsidRDefault="000E05FD" w:rsidP="000E05FD">
      <w:pPr>
        <w:pStyle w:val="Geenafstand"/>
      </w:pPr>
      <w:r>
        <w:t xml:space="preserve">Berg en </w:t>
      </w:r>
      <w:proofErr w:type="spellStart"/>
      <w:r>
        <w:t>D</w:t>
      </w:r>
      <w:r>
        <w:t>a</w:t>
      </w:r>
      <w:bookmarkStart w:id="0" w:name="_GoBack"/>
      <w:bookmarkEnd w:id="0"/>
      <w:r>
        <w:t>lseweg</w:t>
      </w:r>
      <w:proofErr w:type="spellEnd"/>
      <w:r>
        <w:t xml:space="preserve"> 83</w:t>
      </w:r>
    </w:p>
    <w:p w:rsidR="000E05FD" w:rsidRDefault="000E05FD" w:rsidP="000E05FD">
      <w:pPr>
        <w:pStyle w:val="Geenafstand"/>
      </w:pPr>
      <w:r>
        <w:t>6522BC Nijmegen</w:t>
      </w:r>
    </w:p>
    <w:p w:rsidR="000E05FD" w:rsidRDefault="000E05FD" w:rsidP="000E05FD">
      <w:pPr>
        <w:pStyle w:val="Geenafstand"/>
      </w:pPr>
      <w:r>
        <w:t>024-3234656</w:t>
      </w:r>
    </w:p>
    <w:p w:rsidR="000E05FD" w:rsidRDefault="000E05FD" w:rsidP="000E05FD">
      <w:pPr>
        <w:pStyle w:val="Geenafstand"/>
      </w:pPr>
      <w:r>
        <w:t>huisartsen@hypericon.nl</w:t>
      </w:r>
    </w:p>
    <w:p w:rsidR="00755995" w:rsidRDefault="00BA20C3">
      <w:r>
        <w:tab/>
      </w:r>
    </w:p>
    <w:p w:rsidR="00BA20C3" w:rsidRDefault="00BA20C3"/>
    <w:p w:rsidR="000E05FD" w:rsidRDefault="000E05FD"/>
    <w:p w:rsidR="00BA20C3" w:rsidRDefault="00BA20C3"/>
    <w:p w:rsidR="00BA20C3" w:rsidRDefault="00BA20C3"/>
    <w:p w:rsidR="00BA20C3" w:rsidRDefault="00BA20C3" w:rsidP="00BA20C3">
      <w:pPr>
        <w:pStyle w:val="Normaalweb"/>
        <w:shd w:val="clear" w:color="auto" w:fill="FFFFFF"/>
        <w:spacing w:before="0" w:beforeAutospacing="0" w:after="160" w:afterAutospacing="0" w:line="231" w:lineRule="atLeast"/>
        <w:rPr>
          <w:rFonts w:ascii="Calibri" w:hAnsi="Calibri"/>
          <w:color w:val="201F1E"/>
          <w:sz w:val="22"/>
          <w:szCs w:val="22"/>
        </w:rPr>
      </w:pPr>
      <w:r>
        <w:rPr>
          <w:rFonts w:ascii="Calibri" w:hAnsi="Calibri"/>
          <w:color w:val="201F1E"/>
          <w:sz w:val="22"/>
          <w:szCs w:val="22"/>
        </w:rPr>
        <w:t>Beste heer/mevrouw,</w:t>
      </w:r>
    </w:p>
    <w:p w:rsidR="00BA20C3" w:rsidRDefault="00BA20C3" w:rsidP="00BA20C3">
      <w:pPr>
        <w:pStyle w:val="Normaalweb"/>
        <w:shd w:val="clear" w:color="auto" w:fill="FFFFFF"/>
        <w:spacing w:before="0" w:beforeAutospacing="0" w:after="160" w:afterAutospacing="0" w:line="231" w:lineRule="atLeast"/>
        <w:rPr>
          <w:rFonts w:ascii="Calibri" w:hAnsi="Calibri"/>
          <w:color w:val="201F1E"/>
          <w:sz w:val="22"/>
          <w:szCs w:val="22"/>
        </w:rPr>
      </w:pPr>
      <w:r>
        <w:rPr>
          <w:rFonts w:ascii="Calibri" w:hAnsi="Calibri"/>
          <w:color w:val="201F1E"/>
          <w:sz w:val="22"/>
          <w:szCs w:val="22"/>
        </w:rPr>
        <w:t>U ontvangt deze brief omdat u volgens de RIVM richtlijn tot de groep behoort die in aanmerking komt voor de griepvaccinatie in 2021.</w:t>
      </w:r>
    </w:p>
    <w:p w:rsidR="00BA20C3" w:rsidRDefault="00BA20C3" w:rsidP="00BA20C3">
      <w:pPr>
        <w:pStyle w:val="Normaalweb"/>
        <w:shd w:val="clear" w:color="auto" w:fill="FFFFFF"/>
        <w:spacing w:before="0" w:beforeAutospacing="0" w:after="160" w:afterAutospacing="0" w:line="231" w:lineRule="atLeast"/>
        <w:rPr>
          <w:rFonts w:ascii="Calibri" w:hAnsi="Calibri"/>
          <w:color w:val="201F1E"/>
          <w:sz w:val="22"/>
          <w:szCs w:val="22"/>
        </w:rPr>
      </w:pPr>
      <w:r>
        <w:rPr>
          <w:rFonts w:ascii="Calibri" w:hAnsi="Calibri"/>
          <w:color w:val="201F1E"/>
          <w:sz w:val="22"/>
          <w:szCs w:val="22"/>
        </w:rPr>
        <w:t>Eerder verzonden wij vanuit Hypericon geen vaccinatie oproep voor het griepvaccin.</w:t>
      </w:r>
    </w:p>
    <w:p w:rsidR="00BA20C3" w:rsidRDefault="00BA20C3" w:rsidP="00BA20C3">
      <w:pPr>
        <w:pStyle w:val="Normaalweb"/>
        <w:shd w:val="clear" w:color="auto" w:fill="FFFFFF"/>
        <w:spacing w:before="0" w:beforeAutospacing="0" w:after="160" w:afterAutospacing="0" w:line="231" w:lineRule="atLeast"/>
        <w:rPr>
          <w:rFonts w:ascii="Calibri" w:hAnsi="Calibri"/>
          <w:color w:val="201F1E"/>
          <w:sz w:val="22"/>
          <w:szCs w:val="22"/>
        </w:rPr>
      </w:pPr>
      <w:r>
        <w:rPr>
          <w:rFonts w:ascii="Calibri" w:hAnsi="Calibri"/>
          <w:color w:val="201F1E"/>
          <w:sz w:val="22"/>
          <w:szCs w:val="22"/>
        </w:rPr>
        <w:t>Onze adviezen over gezondheid en de vrije keuze die u heeft om u wel of niet te laten vaccineren blijven ongewijzigd.</w:t>
      </w:r>
    </w:p>
    <w:p w:rsidR="00BA20C3" w:rsidRDefault="00BA20C3" w:rsidP="00BA20C3">
      <w:pPr>
        <w:pStyle w:val="Normaalweb"/>
        <w:shd w:val="clear" w:color="auto" w:fill="FFFFFF"/>
        <w:spacing w:before="0" w:beforeAutospacing="0" w:after="160" w:afterAutospacing="0" w:line="231" w:lineRule="atLeast"/>
        <w:rPr>
          <w:rFonts w:ascii="Calibri" w:hAnsi="Calibri"/>
          <w:color w:val="201F1E"/>
          <w:sz w:val="22"/>
          <w:szCs w:val="22"/>
        </w:rPr>
      </w:pPr>
      <w:r>
        <w:rPr>
          <w:rFonts w:ascii="Calibri" w:hAnsi="Calibri"/>
          <w:color w:val="201F1E"/>
          <w:sz w:val="22"/>
          <w:szCs w:val="22"/>
        </w:rPr>
        <w:t>Voor adviezen om uw immuunsysteem zo werkzaam mogelijk te houden kunt u de website van Hypericon bezoeken.</w:t>
      </w:r>
    </w:p>
    <w:p w:rsidR="00BA20C3" w:rsidRDefault="00BA20C3" w:rsidP="00BA20C3">
      <w:pPr>
        <w:pStyle w:val="Normaalweb"/>
        <w:shd w:val="clear" w:color="auto" w:fill="FFFFFF"/>
        <w:spacing w:before="0" w:beforeAutospacing="0" w:after="160" w:afterAutospacing="0" w:line="231" w:lineRule="atLeast"/>
        <w:rPr>
          <w:rFonts w:ascii="Calibri" w:hAnsi="Calibri"/>
          <w:color w:val="201F1E"/>
          <w:sz w:val="22"/>
          <w:szCs w:val="22"/>
        </w:rPr>
      </w:pPr>
      <w:r>
        <w:rPr>
          <w:rFonts w:ascii="Calibri" w:hAnsi="Calibri"/>
          <w:color w:val="201F1E"/>
          <w:sz w:val="22"/>
          <w:szCs w:val="22"/>
        </w:rPr>
        <w:t>Op de website van het RIVM kunt u informatie vinden over het griepvaccin zoals de inhoud hiervan en de effectiviteit van het vaccin.</w:t>
      </w:r>
    </w:p>
    <w:p w:rsidR="00627F5D" w:rsidRDefault="00BA20C3" w:rsidP="00627F5D">
      <w:pPr>
        <w:pStyle w:val="Geenafstand"/>
      </w:pPr>
      <w:r>
        <w:t xml:space="preserve">De ervaring van het afgelopen jaar heeft ons doen besluiten dit jaar wel een oproep te sturen. Dat heeft een praktische reden. Het is moeilijk in te schatten hoeveel mensen zich voor de griepvaccinatie willen inschrijven. </w:t>
      </w:r>
    </w:p>
    <w:p w:rsidR="00BA20C3" w:rsidRDefault="00BA20C3" w:rsidP="00627F5D">
      <w:pPr>
        <w:pStyle w:val="Geenafstand"/>
      </w:pPr>
      <w:r>
        <w:t>Kunt u ons daarom voor</w:t>
      </w:r>
      <w:r w:rsidR="00627F5D">
        <w:t xml:space="preserve"> </w:t>
      </w:r>
      <w:r w:rsidR="00D160DF">
        <w:t xml:space="preserve">1 augustus 2021 bij voorkeur per mail </w:t>
      </w:r>
      <w:hyperlink r:id="rId5" w:history="1">
        <w:r w:rsidR="00D160DF" w:rsidRPr="006844AA">
          <w:rPr>
            <w:rStyle w:val="Hyperlink"/>
          </w:rPr>
          <w:t>huisartsen@hypericon.nl</w:t>
        </w:r>
      </w:hyperlink>
      <w:r w:rsidR="00D160DF">
        <w:t xml:space="preserve"> </w:t>
      </w:r>
      <w:r>
        <w:t>laten weten of u daadwerkelijk een</w:t>
      </w:r>
      <w:r w:rsidR="00627F5D">
        <w:t xml:space="preserve"> griepvaccinatie bij ons komt </w:t>
      </w:r>
      <w:r>
        <w:t>halen? Dit verzoek geldt ook voor de mensen die al eerder wel de griepvaccinatie hebben gekregen via onze praktijk.</w:t>
      </w:r>
    </w:p>
    <w:p w:rsidR="00627F5D" w:rsidRDefault="00627F5D" w:rsidP="00627F5D">
      <w:pPr>
        <w:pStyle w:val="Geenafstand"/>
      </w:pPr>
    </w:p>
    <w:p w:rsidR="00BA20C3" w:rsidRDefault="00BA20C3" w:rsidP="00627F5D">
      <w:pPr>
        <w:pStyle w:val="Geenafstand"/>
      </w:pPr>
      <w:r>
        <w:t xml:space="preserve">Graag ook uw aandacht voor de </w:t>
      </w:r>
      <w:r w:rsidR="00627F5D">
        <w:t xml:space="preserve">pneumokokkenvaccinatie </w:t>
      </w:r>
      <w:r>
        <w:t>die tegelijk met de griepvaccinatie gegeven kan worden.</w:t>
      </w:r>
    </w:p>
    <w:p w:rsidR="00BA20C3" w:rsidRDefault="00BA20C3" w:rsidP="00627F5D">
      <w:pPr>
        <w:pStyle w:val="Geenafstand"/>
      </w:pPr>
      <w:r>
        <w:t>Als u geboren be</w:t>
      </w:r>
      <w:r w:rsidR="00627F5D">
        <w:t>nt tussen 1-1-1948 en 01-01-1953</w:t>
      </w:r>
      <w:r>
        <w:t xml:space="preserve"> dan valt u in de groep om deze vaccinatie te krijgen.</w:t>
      </w:r>
    </w:p>
    <w:p w:rsidR="00BA20C3" w:rsidRDefault="00BA20C3" w:rsidP="00627F5D">
      <w:pPr>
        <w:pStyle w:val="Geenafstand"/>
      </w:pPr>
      <w:r>
        <w:t xml:space="preserve">Kunt u in dat geval ook aan ons doorgeven of u de </w:t>
      </w:r>
      <w:r w:rsidR="00627F5D">
        <w:t>pneumokokkenvaccinatie</w:t>
      </w:r>
      <w:r>
        <w:t xml:space="preserve"> wilt ontvangen?</w:t>
      </w:r>
    </w:p>
    <w:p w:rsidR="00BA20C3" w:rsidRDefault="00BA20C3" w:rsidP="00BA20C3">
      <w:pPr>
        <w:pStyle w:val="Normaalweb"/>
        <w:shd w:val="clear" w:color="auto" w:fill="FFFFFF"/>
        <w:spacing w:before="0" w:beforeAutospacing="0" w:after="160" w:afterAutospacing="0" w:line="231" w:lineRule="atLeast"/>
        <w:rPr>
          <w:rFonts w:ascii="Calibri" w:hAnsi="Calibri"/>
          <w:color w:val="201F1E"/>
          <w:sz w:val="22"/>
          <w:szCs w:val="22"/>
        </w:rPr>
      </w:pPr>
      <w:r>
        <w:rPr>
          <w:rFonts w:ascii="Calibri" w:hAnsi="Calibri"/>
          <w:color w:val="201F1E"/>
          <w:sz w:val="22"/>
          <w:szCs w:val="22"/>
        </w:rPr>
        <w:t> </w:t>
      </w:r>
    </w:p>
    <w:p w:rsidR="00BA20C3" w:rsidRDefault="00BA20C3" w:rsidP="00BA20C3">
      <w:pPr>
        <w:pStyle w:val="Normaalweb"/>
        <w:shd w:val="clear" w:color="auto" w:fill="FFFFFF"/>
        <w:spacing w:before="0" w:beforeAutospacing="0" w:after="160" w:afterAutospacing="0" w:line="231" w:lineRule="atLeast"/>
        <w:rPr>
          <w:rFonts w:ascii="Calibri" w:hAnsi="Calibri"/>
          <w:color w:val="201F1E"/>
          <w:sz w:val="22"/>
          <w:szCs w:val="22"/>
        </w:rPr>
      </w:pPr>
      <w:r>
        <w:rPr>
          <w:rFonts w:ascii="Calibri" w:hAnsi="Calibri"/>
          <w:color w:val="201F1E"/>
          <w:sz w:val="22"/>
          <w:szCs w:val="22"/>
        </w:rPr>
        <w:t>Wij danken u alvast voor uw medewerking en wensen u een mooie zomer toe waarin u voldoende zonnewarmte opdoet om de winter te overbruggen.</w:t>
      </w:r>
    </w:p>
    <w:p w:rsidR="00BA20C3" w:rsidRDefault="00BA20C3" w:rsidP="00BA20C3">
      <w:pPr>
        <w:pStyle w:val="Normaalweb"/>
        <w:shd w:val="clear" w:color="auto" w:fill="FFFFFF"/>
        <w:spacing w:before="0" w:beforeAutospacing="0" w:after="160" w:afterAutospacing="0" w:line="231" w:lineRule="atLeast"/>
        <w:rPr>
          <w:rFonts w:ascii="Calibri" w:hAnsi="Calibri"/>
          <w:color w:val="201F1E"/>
          <w:sz w:val="22"/>
          <w:szCs w:val="22"/>
        </w:rPr>
      </w:pPr>
      <w:r>
        <w:rPr>
          <w:rFonts w:ascii="Calibri" w:hAnsi="Calibri"/>
          <w:color w:val="201F1E"/>
          <w:sz w:val="22"/>
          <w:szCs w:val="22"/>
        </w:rPr>
        <w:t>Uw huisartsen</w:t>
      </w:r>
    </w:p>
    <w:p w:rsidR="00BA20C3" w:rsidRDefault="00BA20C3" w:rsidP="00BA20C3">
      <w:pPr>
        <w:pStyle w:val="Normaalweb"/>
        <w:shd w:val="clear" w:color="auto" w:fill="FFFFFF"/>
        <w:spacing w:before="0" w:beforeAutospacing="0" w:after="160" w:afterAutospacing="0" w:line="231" w:lineRule="atLeast"/>
        <w:rPr>
          <w:rFonts w:ascii="Calibri" w:hAnsi="Calibri"/>
          <w:color w:val="201F1E"/>
          <w:sz w:val="22"/>
          <w:szCs w:val="22"/>
        </w:rPr>
      </w:pPr>
      <w:proofErr w:type="spellStart"/>
      <w:r>
        <w:rPr>
          <w:rFonts w:ascii="Calibri" w:hAnsi="Calibri"/>
          <w:color w:val="201F1E"/>
          <w:sz w:val="22"/>
          <w:szCs w:val="22"/>
        </w:rPr>
        <w:t>Drs</w:t>
      </w:r>
      <w:proofErr w:type="spellEnd"/>
      <w:r>
        <w:rPr>
          <w:rFonts w:ascii="Calibri" w:hAnsi="Calibri"/>
          <w:color w:val="201F1E"/>
          <w:sz w:val="22"/>
          <w:szCs w:val="22"/>
        </w:rPr>
        <w:t xml:space="preserve"> M Prinsen</w:t>
      </w:r>
    </w:p>
    <w:p w:rsidR="00BA20C3" w:rsidRDefault="00BA20C3" w:rsidP="00BA20C3">
      <w:pPr>
        <w:pStyle w:val="Normaalweb"/>
        <w:shd w:val="clear" w:color="auto" w:fill="FFFFFF"/>
        <w:spacing w:before="0" w:beforeAutospacing="0" w:after="160" w:afterAutospacing="0" w:line="231" w:lineRule="atLeast"/>
        <w:rPr>
          <w:rFonts w:ascii="Calibri" w:hAnsi="Calibri"/>
          <w:color w:val="201F1E"/>
          <w:sz w:val="22"/>
          <w:szCs w:val="22"/>
        </w:rPr>
      </w:pPr>
      <w:proofErr w:type="spellStart"/>
      <w:r>
        <w:rPr>
          <w:rFonts w:ascii="Calibri" w:hAnsi="Calibri"/>
          <w:color w:val="201F1E"/>
          <w:sz w:val="22"/>
          <w:szCs w:val="22"/>
        </w:rPr>
        <w:t>Drs</w:t>
      </w:r>
      <w:proofErr w:type="spellEnd"/>
      <w:r>
        <w:rPr>
          <w:rFonts w:ascii="Calibri" w:hAnsi="Calibri"/>
          <w:color w:val="201F1E"/>
          <w:sz w:val="22"/>
          <w:szCs w:val="22"/>
        </w:rPr>
        <w:t xml:space="preserve"> CM Grooters</w:t>
      </w:r>
    </w:p>
    <w:sectPr w:rsidR="00BA20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0C3"/>
    <w:rsid w:val="000E05FD"/>
    <w:rsid w:val="00627F5D"/>
    <w:rsid w:val="00755995"/>
    <w:rsid w:val="00BA20C3"/>
    <w:rsid w:val="00D160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EE57"/>
  <w15:chartTrackingRefBased/>
  <w15:docId w15:val="{A9688E58-862D-4D99-B5B0-A86AE79B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A20C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627F5D"/>
    <w:pPr>
      <w:spacing w:after="0" w:line="240" w:lineRule="auto"/>
    </w:pPr>
  </w:style>
  <w:style w:type="character" w:styleId="Hyperlink">
    <w:name w:val="Hyperlink"/>
    <w:basedOn w:val="Standaardalinea-lettertype"/>
    <w:uiPriority w:val="99"/>
    <w:unhideWhenUsed/>
    <w:rsid w:val="00D160DF"/>
    <w:rPr>
      <w:color w:val="0563C1" w:themeColor="hyperlink"/>
      <w:u w:val="single"/>
    </w:rPr>
  </w:style>
  <w:style w:type="paragraph" w:styleId="Ballontekst">
    <w:name w:val="Balloon Text"/>
    <w:basedOn w:val="Standaard"/>
    <w:link w:val="BallontekstChar"/>
    <w:uiPriority w:val="99"/>
    <w:semiHidden/>
    <w:unhideWhenUsed/>
    <w:rsid w:val="000E05F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05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63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uisartsen@hypericon.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266</Words>
  <Characters>1466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CSC</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Verhoeven</dc:creator>
  <cp:keywords/>
  <dc:description/>
  <cp:lastModifiedBy>Bianca Verhoeven</cp:lastModifiedBy>
  <cp:revision>4</cp:revision>
  <cp:lastPrinted>2021-06-21T10:31:00Z</cp:lastPrinted>
  <dcterms:created xsi:type="dcterms:W3CDTF">2021-06-18T07:26:00Z</dcterms:created>
  <dcterms:modified xsi:type="dcterms:W3CDTF">2021-06-21T10:35:00Z</dcterms:modified>
</cp:coreProperties>
</file>